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783" w14:textId="6009D402" w:rsidR="00D11147" w:rsidRPr="009B068C" w:rsidRDefault="00D11147">
      <w:pPr>
        <w:rPr>
          <w:color w:val="D86DCB" w:themeColor="accent5" w:themeTint="99"/>
          <w:sz w:val="48"/>
          <w:szCs w:val="48"/>
        </w:rPr>
      </w:pPr>
      <w:r w:rsidRPr="009B068C">
        <w:rPr>
          <w:color w:val="D86DCB" w:themeColor="accent5" w:themeTint="99"/>
          <w:sz w:val="48"/>
          <w:szCs w:val="48"/>
        </w:rPr>
        <w:t>Why we chose to do the Tunnels of Moose Jaw:</w:t>
      </w:r>
    </w:p>
    <w:p w14:paraId="37A0AC80" w14:textId="12F04657" w:rsidR="00D11147" w:rsidRPr="009B068C" w:rsidRDefault="00D11147">
      <w:pPr>
        <w:rPr>
          <w:color w:val="D86DCB" w:themeColor="accent5" w:themeTint="99"/>
          <w:sz w:val="28"/>
          <w:szCs w:val="28"/>
        </w:rPr>
      </w:pPr>
      <w:r w:rsidRPr="009B068C">
        <w:rPr>
          <w:color w:val="D86DCB" w:themeColor="accent5" w:themeTint="99"/>
          <w:sz w:val="28"/>
          <w:szCs w:val="28"/>
        </w:rPr>
        <w:t>We chose the tunnels because it is a cool place</w:t>
      </w:r>
      <w:r w:rsidR="00AD3C91" w:rsidRPr="009B068C">
        <w:rPr>
          <w:color w:val="D86DCB" w:themeColor="accent5" w:themeTint="99"/>
          <w:sz w:val="28"/>
          <w:szCs w:val="28"/>
        </w:rPr>
        <w:t xml:space="preserve"> and we would really like to see them. It is also very interesting </w:t>
      </w:r>
      <w:r w:rsidR="00982CD9" w:rsidRPr="009B068C">
        <w:rPr>
          <w:color w:val="D86DCB" w:themeColor="accent5" w:themeTint="99"/>
          <w:sz w:val="28"/>
          <w:szCs w:val="28"/>
        </w:rPr>
        <w:t>to learn about.</w:t>
      </w:r>
    </w:p>
    <w:p w14:paraId="554B4EAC" w14:textId="4F885F1C" w:rsidR="00BD1A3D" w:rsidRPr="009B068C" w:rsidRDefault="00BD1A3D">
      <w:pPr>
        <w:rPr>
          <w:color w:val="4C94D8" w:themeColor="text2" w:themeTint="80"/>
          <w:sz w:val="48"/>
          <w:szCs w:val="48"/>
        </w:rPr>
      </w:pPr>
      <w:r w:rsidRPr="009B068C">
        <w:rPr>
          <w:color w:val="4C94D8" w:themeColor="text2" w:themeTint="80"/>
          <w:sz w:val="48"/>
          <w:szCs w:val="48"/>
        </w:rPr>
        <w:t>What are the Moose Jaw Tunnels?</w:t>
      </w:r>
    </w:p>
    <w:p w14:paraId="1403194B" w14:textId="6B8CE841" w:rsidR="00E52049" w:rsidRPr="009B068C" w:rsidRDefault="0076061C">
      <w:pPr>
        <w:rPr>
          <w:color w:val="4C94D8" w:themeColor="text2" w:themeTint="80"/>
          <w:sz w:val="28"/>
          <w:szCs w:val="28"/>
        </w:rPr>
      </w:pPr>
      <w:r w:rsidRPr="009B068C">
        <w:rPr>
          <w:color w:val="4C94D8" w:themeColor="text2" w:themeTint="80"/>
          <w:sz w:val="28"/>
          <w:szCs w:val="28"/>
        </w:rPr>
        <w:t>The Moose Jaw tunnels are a series of famous underground passages located on Main Street in Moose Jaw, Saskatchewan</w:t>
      </w:r>
      <w:r w:rsidR="008427B8" w:rsidRPr="009B068C">
        <w:rPr>
          <w:color w:val="4C94D8" w:themeColor="text2" w:themeTint="80"/>
          <w:sz w:val="28"/>
          <w:szCs w:val="28"/>
        </w:rPr>
        <w:t>. They are now a highly famous tourist attraction</w:t>
      </w:r>
      <w:r w:rsidR="007320FA" w:rsidRPr="009B068C">
        <w:rPr>
          <w:color w:val="4C94D8" w:themeColor="text2" w:themeTint="80"/>
          <w:sz w:val="28"/>
          <w:szCs w:val="28"/>
        </w:rPr>
        <w:t>.</w:t>
      </w:r>
    </w:p>
    <w:p w14:paraId="0768F69F" w14:textId="6C79B434" w:rsidR="007320FA" w:rsidRPr="009B068C" w:rsidRDefault="006417E4">
      <w:pPr>
        <w:rPr>
          <w:color w:val="D86DCB" w:themeColor="accent5" w:themeTint="99"/>
          <w:sz w:val="48"/>
          <w:szCs w:val="48"/>
        </w:rPr>
      </w:pPr>
      <w:r w:rsidRPr="009B068C">
        <w:rPr>
          <w:color w:val="D86DCB" w:themeColor="accent5" w:themeTint="99"/>
          <w:sz w:val="48"/>
          <w:szCs w:val="48"/>
        </w:rPr>
        <w:t>When and why were the tunnels made?</w:t>
      </w:r>
    </w:p>
    <w:p w14:paraId="26F6E089" w14:textId="141D93CA" w:rsidR="00E52049" w:rsidRPr="009B068C" w:rsidRDefault="00E7317B">
      <w:pPr>
        <w:rPr>
          <w:color w:val="D86DCB" w:themeColor="accent5" w:themeTint="99"/>
          <w:sz w:val="28"/>
          <w:szCs w:val="28"/>
        </w:rPr>
      </w:pPr>
      <w:r w:rsidRPr="009B068C">
        <w:rPr>
          <w:color w:val="D86DCB" w:themeColor="accent5" w:themeTint="99"/>
          <w:sz w:val="28"/>
          <w:szCs w:val="28"/>
        </w:rPr>
        <w:t>The tunnels were originally built in 1908</w:t>
      </w:r>
      <w:r w:rsidR="007E686C" w:rsidRPr="009B068C">
        <w:rPr>
          <w:color w:val="D86DCB" w:themeColor="accent5" w:themeTint="99"/>
          <w:sz w:val="28"/>
          <w:szCs w:val="28"/>
        </w:rPr>
        <w:t xml:space="preserve"> for underground city steam heating.</w:t>
      </w:r>
      <w:r w:rsidR="00423C25" w:rsidRPr="009B068C">
        <w:rPr>
          <w:color w:val="D86DCB" w:themeColor="accent5" w:themeTint="99"/>
          <w:sz w:val="28"/>
          <w:szCs w:val="28"/>
        </w:rPr>
        <w:t xml:space="preserve"> When that </w:t>
      </w:r>
      <w:proofErr w:type="gramStart"/>
      <w:r w:rsidR="00423C25" w:rsidRPr="009B068C">
        <w:rPr>
          <w:color w:val="D86DCB" w:themeColor="accent5" w:themeTint="99"/>
          <w:sz w:val="28"/>
          <w:szCs w:val="28"/>
        </w:rPr>
        <w:t>failed</w:t>
      </w:r>
      <w:proofErr w:type="gramEnd"/>
      <w:r w:rsidR="00423C25" w:rsidRPr="009B068C">
        <w:rPr>
          <w:color w:val="D86DCB" w:themeColor="accent5" w:themeTint="99"/>
          <w:sz w:val="28"/>
          <w:szCs w:val="28"/>
        </w:rPr>
        <w:t xml:space="preserve"> they were quickly repurposed </w:t>
      </w:r>
      <w:r w:rsidR="00E966FF" w:rsidRPr="009B068C">
        <w:rPr>
          <w:color w:val="D86DCB" w:themeColor="accent5" w:themeTint="99"/>
          <w:sz w:val="28"/>
          <w:szCs w:val="28"/>
        </w:rPr>
        <w:t>by Chinese immigrants</w:t>
      </w:r>
      <w:r w:rsidR="00F36E26" w:rsidRPr="009B068C">
        <w:rPr>
          <w:color w:val="D86DCB" w:themeColor="accent5" w:themeTint="99"/>
          <w:sz w:val="28"/>
          <w:szCs w:val="28"/>
        </w:rPr>
        <w:t xml:space="preserve"> and American Gangster Al Capone.</w:t>
      </w:r>
    </w:p>
    <w:p w14:paraId="3422366F" w14:textId="55EE0306" w:rsidR="006417E4" w:rsidRPr="009B068C" w:rsidRDefault="005D794E">
      <w:pPr>
        <w:rPr>
          <w:color w:val="4C94D8" w:themeColor="text2" w:themeTint="80"/>
          <w:sz w:val="48"/>
          <w:szCs w:val="48"/>
        </w:rPr>
      </w:pPr>
      <w:r w:rsidRPr="009B068C">
        <w:rPr>
          <w:color w:val="4C94D8" w:themeColor="text2" w:themeTint="80"/>
          <w:sz w:val="48"/>
          <w:szCs w:val="48"/>
        </w:rPr>
        <w:t>Chinese Immigrants Usage</w:t>
      </w:r>
    </w:p>
    <w:p w14:paraId="4A92282C" w14:textId="15E5ECD2" w:rsidR="005D794E" w:rsidRPr="009B068C" w:rsidRDefault="005D794E">
      <w:pPr>
        <w:rPr>
          <w:color w:val="4C94D8" w:themeColor="text2" w:themeTint="80"/>
          <w:sz w:val="28"/>
          <w:szCs w:val="28"/>
        </w:rPr>
      </w:pPr>
      <w:r w:rsidRPr="009B068C">
        <w:rPr>
          <w:color w:val="4C94D8" w:themeColor="text2" w:themeTint="80"/>
          <w:sz w:val="28"/>
          <w:szCs w:val="28"/>
        </w:rPr>
        <w:t>The Chinese immigrants used the tunnel to escape head taxes, severe racism and poor living conditions.</w:t>
      </w:r>
    </w:p>
    <w:p w14:paraId="0F3FE606" w14:textId="0EC6A9B6" w:rsidR="005D794E" w:rsidRPr="009B068C" w:rsidRDefault="005D794E">
      <w:pPr>
        <w:rPr>
          <w:color w:val="D86DCB" w:themeColor="accent5" w:themeTint="99"/>
          <w:sz w:val="48"/>
          <w:szCs w:val="48"/>
        </w:rPr>
      </w:pPr>
      <w:r w:rsidRPr="009B068C">
        <w:rPr>
          <w:color w:val="D86DCB" w:themeColor="accent5" w:themeTint="99"/>
          <w:sz w:val="48"/>
          <w:szCs w:val="48"/>
        </w:rPr>
        <w:t xml:space="preserve">How did Al Capone </w:t>
      </w:r>
      <w:r w:rsidR="008C07F8" w:rsidRPr="009B068C">
        <w:rPr>
          <w:color w:val="D86DCB" w:themeColor="accent5" w:themeTint="99"/>
          <w:sz w:val="48"/>
          <w:szCs w:val="48"/>
        </w:rPr>
        <w:t>use the Tunnels?</w:t>
      </w:r>
    </w:p>
    <w:p w14:paraId="650B98E9" w14:textId="5AC676CB" w:rsidR="00E52049" w:rsidRPr="009B068C" w:rsidRDefault="002220E6" w:rsidP="008D3A12">
      <w:pPr>
        <w:rPr>
          <w:color w:val="D86DCB" w:themeColor="accent5" w:themeTint="99"/>
          <w:sz w:val="28"/>
          <w:szCs w:val="28"/>
        </w:rPr>
      </w:pPr>
      <w:r w:rsidRPr="009B068C">
        <w:rPr>
          <w:color w:val="D86DCB" w:themeColor="accent5" w:themeTint="99"/>
          <w:sz w:val="28"/>
          <w:szCs w:val="28"/>
        </w:rPr>
        <w:t>Al Capone used the tunnels to move alcohol around when alcohol was illegal</w:t>
      </w:r>
      <w:r w:rsidR="008D3A12" w:rsidRPr="009B068C">
        <w:rPr>
          <w:color w:val="D86DCB" w:themeColor="accent5" w:themeTint="99"/>
          <w:sz w:val="28"/>
          <w:szCs w:val="28"/>
        </w:rPr>
        <w:t xml:space="preserve">. He also used them to </w:t>
      </w:r>
      <w:proofErr w:type="gramStart"/>
      <w:r w:rsidR="008D3A12" w:rsidRPr="009B068C">
        <w:rPr>
          <w:color w:val="D86DCB" w:themeColor="accent5" w:themeTint="99"/>
          <w:sz w:val="28"/>
          <w:szCs w:val="28"/>
        </w:rPr>
        <w:t>out run</w:t>
      </w:r>
      <w:proofErr w:type="gramEnd"/>
      <w:r w:rsidR="008D3A12" w:rsidRPr="009B068C">
        <w:rPr>
          <w:color w:val="D86DCB" w:themeColor="accent5" w:themeTint="99"/>
          <w:sz w:val="28"/>
          <w:szCs w:val="28"/>
        </w:rPr>
        <w:t xml:space="preserve"> the police.</w:t>
      </w:r>
    </w:p>
    <w:p w14:paraId="23D05711" w14:textId="6810BC10" w:rsidR="008D3A12" w:rsidRPr="009B068C" w:rsidRDefault="008D3A12" w:rsidP="008D3A12">
      <w:pPr>
        <w:rPr>
          <w:color w:val="45B0E1" w:themeColor="accent1" w:themeTint="99"/>
          <w:sz w:val="48"/>
          <w:szCs w:val="48"/>
        </w:rPr>
      </w:pPr>
      <w:r w:rsidRPr="009B068C">
        <w:rPr>
          <w:color w:val="45B0E1" w:themeColor="accent1" w:themeTint="99"/>
          <w:sz w:val="48"/>
          <w:szCs w:val="48"/>
        </w:rPr>
        <w:t>Who is Al Capone?</w:t>
      </w:r>
    </w:p>
    <w:p w14:paraId="4C7CD810" w14:textId="3DCEA333" w:rsidR="00E52049" w:rsidRPr="009B068C" w:rsidRDefault="008D3A12" w:rsidP="008D3A12">
      <w:pPr>
        <w:rPr>
          <w:color w:val="45B0E1" w:themeColor="accent1" w:themeTint="99"/>
          <w:sz w:val="28"/>
          <w:szCs w:val="28"/>
        </w:rPr>
      </w:pPr>
      <w:r w:rsidRPr="009B068C">
        <w:rPr>
          <w:color w:val="45B0E1" w:themeColor="accent1" w:themeTint="99"/>
          <w:sz w:val="28"/>
          <w:szCs w:val="28"/>
        </w:rPr>
        <w:t xml:space="preserve">Al Capone is an American gangster </w:t>
      </w:r>
      <w:r w:rsidR="00F247B1" w:rsidRPr="009B068C">
        <w:rPr>
          <w:color w:val="45B0E1" w:themeColor="accent1" w:themeTint="99"/>
          <w:sz w:val="28"/>
          <w:szCs w:val="28"/>
        </w:rPr>
        <w:t xml:space="preserve">who lived from 1899-1947. He led a notorious gang called the Chicago </w:t>
      </w:r>
      <w:r w:rsidR="00ED7B14" w:rsidRPr="009B068C">
        <w:rPr>
          <w:color w:val="45B0E1" w:themeColor="accent1" w:themeTint="99"/>
          <w:sz w:val="28"/>
          <w:szCs w:val="28"/>
        </w:rPr>
        <w:t>Outfit during the prohibition, which is when alcohol was illegal. He was eventually caught by the police and went to a famous prison called Alcatraz.</w:t>
      </w:r>
    </w:p>
    <w:p w14:paraId="664C4962" w14:textId="1110CC5D" w:rsidR="00ED7B14" w:rsidRPr="009B068C" w:rsidRDefault="00684991" w:rsidP="008D3A12">
      <w:pPr>
        <w:rPr>
          <w:color w:val="D86DCB" w:themeColor="accent5" w:themeTint="99"/>
          <w:sz w:val="48"/>
          <w:szCs w:val="48"/>
        </w:rPr>
      </w:pPr>
      <w:r w:rsidRPr="009B068C">
        <w:rPr>
          <w:color w:val="D86DCB" w:themeColor="accent5" w:themeTint="99"/>
          <w:sz w:val="48"/>
          <w:szCs w:val="48"/>
        </w:rPr>
        <w:lastRenderedPageBreak/>
        <w:t>The Tunnels in a Novel</w:t>
      </w:r>
    </w:p>
    <w:p w14:paraId="101F0508" w14:textId="4038BB48" w:rsidR="00E52049" w:rsidRPr="009B068C" w:rsidRDefault="00684991" w:rsidP="00DE501D">
      <w:pPr>
        <w:rPr>
          <w:color w:val="D86DCB" w:themeColor="accent5" w:themeTint="99"/>
          <w:sz w:val="28"/>
          <w:szCs w:val="28"/>
        </w:rPr>
      </w:pPr>
      <w:r w:rsidRPr="009B068C">
        <w:rPr>
          <w:color w:val="D86DCB" w:themeColor="accent5" w:themeTint="99"/>
          <w:sz w:val="28"/>
          <w:szCs w:val="28"/>
        </w:rPr>
        <w:t>The tunnels have been included in a novel about a girl who travels back in time to the 1920</w:t>
      </w:r>
      <w:r w:rsidR="008739AA" w:rsidRPr="009B068C">
        <w:rPr>
          <w:color w:val="D86DCB" w:themeColor="accent5" w:themeTint="99"/>
          <w:sz w:val="28"/>
          <w:szCs w:val="28"/>
        </w:rPr>
        <w:t>’s</w:t>
      </w:r>
      <w:r w:rsidR="009952A5" w:rsidRPr="009B068C">
        <w:rPr>
          <w:color w:val="D86DCB" w:themeColor="accent5" w:themeTint="99"/>
          <w:sz w:val="28"/>
          <w:szCs w:val="28"/>
        </w:rPr>
        <w:t xml:space="preserve"> called “Tunnels of Time. A Moose Jaw Adventure” by Mary Harelkin</w:t>
      </w:r>
      <w:r w:rsidR="00D73757" w:rsidRPr="009B068C">
        <w:rPr>
          <w:color w:val="D86DCB" w:themeColor="accent5" w:themeTint="99"/>
          <w:sz w:val="28"/>
          <w:szCs w:val="28"/>
        </w:rPr>
        <w:t xml:space="preserve"> Bisho</w:t>
      </w:r>
      <w:r w:rsidR="00DE501D" w:rsidRPr="009B068C">
        <w:rPr>
          <w:color w:val="D86DCB" w:themeColor="accent5" w:themeTint="99"/>
          <w:sz w:val="28"/>
          <w:szCs w:val="28"/>
        </w:rPr>
        <w:t>p</w:t>
      </w:r>
    </w:p>
    <w:p w14:paraId="785BDCDD" w14:textId="2D96E013" w:rsidR="00D73757" w:rsidRPr="009B068C" w:rsidRDefault="00D73757" w:rsidP="00D73757">
      <w:pPr>
        <w:rPr>
          <w:color w:val="45B0E1" w:themeColor="accent1" w:themeTint="99"/>
          <w:sz w:val="48"/>
          <w:szCs w:val="48"/>
        </w:rPr>
      </w:pPr>
      <w:r w:rsidRPr="009B068C">
        <w:rPr>
          <w:color w:val="45B0E1" w:themeColor="accent1" w:themeTint="99"/>
          <w:sz w:val="48"/>
          <w:szCs w:val="48"/>
        </w:rPr>
        <w:t>Tours</w:t>
      </w:r>
    </w:p>
    <w:p w14:paraId="5F206EC5" w14:textId="6AF27FCF" w:rsidR="00D73757" w:rsidRDefault="00D73757" w:rsidP="00D73757">
      <w:pPr>
        <w:rPr>
          <w:color w:val="45B0E1" w:themeColor="accent1" w:themeTint="99"/>
          <w:sz w:val="28"/>
          <w:szCs w:val="28"/>
        </w:rPr>
      </w:pPr>
      <w:r w:rsidRPr="009B068C">
        <w:rPr>
          <w:color w:val="45B0E1" w:themeColor="accent1" w:themeTint="99"/>
          <w:sz w:val="28"/>
          <w:szCs w:val="28"/>
        </w:rPr>
        <w:t xml:space="preserve">The tunnels are a highly famous tourist attraction </w:t>
      </w:r>
      <w:r w:rsidR="008356D2" w:rsidRPr="009B068C">
        <w:rPr>
          <w:color w:val="45B0E1" w:themeColor="accent1" w:themeTint="99"/>
          <w:sz w:val="28"/>
          <w:szCs w:val="28"/>
        </w:rPr>
        <w:t>that provide guided, theatrical tours by actors who work at the tunnels. There are 2 main underground passages, that both take about 50 minutes each.</w:t>
      </w:r>
    </w:p>
    <w:p w14:paraId="260DA92B" w14:textId="68F6BD35" w:rsidR="00F32E4B" w:rsidRPr="00A9488B" w:rsidRDefault="004F18BA" w:rsidP="004F18BA">
      <w:pPr>
        <w:rPr>
          <w:color w:val="D86DCB" w:themeColor="accent5" w:themeTint="99"/>
          <w:sz w:val="48"/>
          <w:szCs w:val="48"/>
        </w:rPr>
      </w:pPr>
      <w:r w:rsidRPr="00A9488B">
        <w:rPr>
          <w:color w:val="D86DCB" w:themeColor="accent5" w:themeTint="99"/>
          <w:sz w:val="48"/>
          <w:szCs w:val="48"/>
        </w:rPr>
        <w:t>Con</w:t>
      </w:r>
      <w:r w:rsidR="00E13E99" w:rsidRPr="00A9488B">
        <w:rPr>
          <w:color w:val="D86DCB" w:themeColor="accent5" w:themeTint="99"/>
          <w:sz w:val="48"/>
          <w:szCs w:val="48"/>
        </w:rPr>
        <w:t>clusion</w:t>
      </w:r>
    </w:p>
    <w:p w14:paraId="219B6502" w14:textId="55FFBB1B" w:rsidR="00E13E99" w:rsidRPr="00A9488B" w:rsidRDefault="00E13E99" w:rsidP="004F18BA">
      <w:pPr>
        <w:rPr>
          <w:color w:val="D86DCB" w:themeColor="accent5" w:themeTint="99"/>
          <w:sz w:val="28"/>
          <w:szCs w:val="28"/>
        </w:rPr>
      </w:pPr>
      <w:r w:rsidRPr="00A9488B">
        <w:rPr>
          <w:color w:val="D86DCB" w:themeColor="accent5" w:themeTint="99"/>
          <w:sz w:val="28"/>
          <w:szCs w:val="28"/>
        </w:rPr>
        <w:t xml:space="preserve">The Moose Jaw tunnels are important to Candain history because they tell stories about people’s secrets and hard times in the past. Long ago, many Chinese workers came to Canada to help build railways. But they were treated unfairly. Some had to hide under Moose Jaw to stay safe. Their story reminds </w:t>
      </w:r>
      <w:proofErr w:type="gramStart"/>
      <w:r w:rsidRPr="00A9488B">
        <w:rPr>
          <w:color w:val="D86DCB" w:themeColor="accent5" w:themeTint="99"/>
          <w:sz w:val="28"/>
          <w:szCs w:val="28"/>
        </w:rPr>
        <w:t>us</w:t>
      </w:r>
      <w:proofErr w:type="gramEnd"/>
      <w:r w:rsidRPr="00A9488B">
        <w:rPr>
          <w:color w:val="D86DCB" w:themeColor="accent5" w:themeTint="99"/>
          <w:sz w:val="28"/>
          <w:szCs w:val="28"/>
        </w:rPr>
        <w:t xml:space="preserve"> why fairness matters today.</w:t>
      </w:r>
    </w:p>
    <w:p w14:paraId="4E5B6538" w14:textId="1EE238CA" w:rsidR="00E13E99" w:rsidRPr="00A9488B" w:rsidRDefault="00E13E99" w:rsidP="004F18BA">
      <w:pPr>
        <w:rPr>
          <w:color w:val="45B0E1" w:themeColor="accent1" w:themeTint="99"/>
          <w:sz w:val="28"/>
          <w:szCs w:val="28"/>
        </w:rPr>
      </w:pPr>
      <w:proofErr w:type="spellStart"/>
      <w:proofErr w:type="gramStart"/>
      <w:r w:rsidRPr="00A9488B">
        <w:rPr>
          <w:color w:val="45B0E1" w:themeColor="accent1" w:themeTint="99"/>
          <w:sz w:val="28"/>
          <w:szCs w:val="28"/>
        </w:rPr>
        <w:t>T</w:t>
      </w:r>
      <w:r w:rsidR="00A9488B" w:rsidRPr="00A9488B">
        <w:rPr>
          <w:color w:val="45B0E1" w:themeColor="accent1" w:themeTint="99"/>
          <w:sz w:val="28"/>
          <w:szCs w:val="28"/>
        </w:rPr>
        <w:t>hey</w:t>
      </w:r>
      <w:proofErr w:type="spellEnd"/>
      <w:proofErr w:type="gramEnd"/>
      <w:r w:rsidR="00A9488B" w:rsidRPr="00A9488B">
        <w:rPr>
          <w:color w:val="45B0E1" w:themeColor="accent1" w:themeTint="99"/>
          <w:sz w:val="28"/>
          <w:szCs w:val="28"/>
        </w:rPr>
        <w:t xml:space="preserve"> also show that workers in the past had to be in dark, dangerous places. Some people still work in dangerous conditions today. This shows how life could be tough in the past. We loved learning about the tunnels because it is a part of history people can still visit today.</w:t>
      </w:r>
    </w:p>
    <w:sectPr w:rsidR="00E13E99" w:rsidRPr="00A948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87F1" w14:textId="77777777" w:rsidR="00613578" w:rsidRDefault="00613578" w:rsidP="00D11147">
      <w:pPr>
        <w:spacing w:after="0" w:line="240" w:lineRule="auto"/>
      </w:pPr>
      <w:r>
        <w:separator/>
      </w:r>
    </w:p>
  </w:endnote>
  <w:endnote w:type="continuationSeparator" w:id="0">
    <w:p w14:paraId="4054BADE" w14:textId="77777777" w:rsidR="00613578" w:rsidRDefault="00613578" w:rsidP="00D1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088B" w14:textId="77777777" w:rsidR="00613578" w:rsidRDefault="00613578" w:rsidP="00D11147">
      <w:pPr>
        <w:spacing w:after="0" w:line="240" w:lineRule="auto"/>
      </w:pPr>
      <w:r>
        <w:separator/>
      </w:r>
    </w:p>
  </w:footnote>
  <w:footnote w:type="continuationSeparator" w:id="0">
    <w:p w14:paraId="2DAAD7D0" w14:textId="77777777" w:rsidR="00613578" w:rsidRDefault="00613578" w:rsidP="00D11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67"/>
    <w:rsid w:val="00010C93"/>
    <w:rsid w:val="000959B8"/>
    <w:rsid w:val="000A2290"/>
    <w:rsid w:val="000B0D44"/>
    <w:rsid w:val="000E371A"/>
    <w:rsid w:val="00143F9F"/>
    <w:rsid w:val="002220E6"/>
    <w:rsid w:val="002621D3"/>
    <w:rsid w:val="003271CC"/>
    <w:rsid w:val="0033237C"/>
    <w:rsid w:val="003451E4"/>
    <w:rsid w:val="00406812"/>
    <w:rsid w:val="00411CC7"/>
    <w:rsid w:val="00423C25"/>
    <w:rsid w:val="004C68D4"/>
    <w:rsid w:val="004E149C"/>
    <w:rsid w:val="004F18BA"/>
    <w:rsid w:val="00504148"/>
    <w:rsid w:val="0051566B"/>
    <w:rsid w:val="00524720"/>
    <w:rsid w:val="00545CE2"/>
    <w:rsid w:val="005D794E"/>
    <w:rsid w:val="00613578"/>
    <w:rsid w:val="006417E4"/>
    <w:rsid w:val="00684991"/>
    <w:rsid w:val="0069225B"/>
    <w:rsid w:val="007320FA"/>
    <w:rsid w:val="0076061C"/>
    <w:rsid w:val="007E686C"/>
    <w:rsid w:val="008300E2"/>
    <w:rsid w:val="008356D2"/>
    <w:rsid w:val="008427B8"/>
    <w:rsid w:val="008739AA"/>
    <w:rsid w:val="008C07F8"/>
    <w:rsid w:val="008C450E"/>
    <w:rsid w:val="008D3A12"/>
    <w:rsid w:val="00932195"/>
    <w:rsid w:val="0097455F"/>
    <w:rsid w:val="00982CD9"/>
    <w:rsid w:val="009952A5"/>
    <w:rsid w:val="009B068C"/>
    <w:rsid w:val="00A57FE5"/>
    <w:rsid w:val="00A9488B"/>
    <w:rsid w:val="00AD3C91"/>
    <w:rsid w:val="00B23EAE"/>
    <w:rsid w:val="00BD1A3D"/>
    <w:rsid w:val="00C67DA6"/>
    <w:rsid w:val="00C77D54"/>
    <w:rsid w:val="00D11147"/>
    <w:rsid w:val="00D703E6"/>
    <w:rsid w:val="00D73757"/>
    <w:rsid w:val="00D956D3"/>
    <w:rsid w:val="00DD3B97"/>
    <w:rsid w:val="00DE501D"/>
    <w:rsid w:val="00E13E99"/>
    <w:rsid w:val="00E52049"/>
    <w:rsid w:val="00E7317B"/>
    <w:rsid w:val="00E966FF"/>
    <w:rsid w:val="00EB3086"/>
    <w:rsid w:val="00ED7B14"/>
    <w:rsid w:val="00EE0867"/>
    <w:rsid w:val="00F247B1"/>
    <w:rsid w:val="00F32E4B"/>
    <w:rsid w:val="00F36E26"/>
    <w:rsid w:val="00F5743E"/>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8EA0"/>
  <w15:chartTrackingRefBased/>
  <w15:docId w15:val="{FBC2799E-3013-431E-B878-7A9BF59D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67"/>
    <w:rPr>
      <w:rFonts w:eastAsiaTheme="majorEastAsia" w:cstheme="majorBidi"/>
      <w:color w:val="272727" w:themeColor="text1" w:themeTint="D8"/>
    </w:rPr>
  </w:style>
  <w:style w:type="paragraph" w:styleId="Title">
    <w:name w:val="Title"/>
    <w:basedOn w:val="Normal"/>
    <w:next w:val="Normal"/>
    <w:link w:val="TitleChar"/>
    <w:uiPriority w:val="10"/>
    <w:qFormat/>
    <w:rsid w:val="00EE0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67"/>
    <w:pPr>
      <w:spacing w:before="160"/>
      <w:jc w:val="center"/>
    </w:pPr>
    <w:rPr>
      <w:i/>
      <w:iCs/>
      <w:color w:val="404040" w:themeColor="text1" w:themeTint="BF"/>
    </w:rPr>
  </w:style>
  <w:style w:type="character" w:customStyle="1" w:styleId="QuoteChar">
    <w:name w:val="Quote Char"/>
    <w:basedOn w:val="DefaultParagraphFont"/>
    <w:link w:val="Quote"/>
    <w:uiPriority w:val="29"/>
    <w:rsid w:val="00EE0867"/>
    <w:rPr>
      <w:i/>
      <w:iCs/>
      <w:color w:val="404040" w:themeColor="text1" w:themeTint="BF"/>
    </w:rPr>
  </w:style>
  <w:style w:type="paragraph" w:styleId="ListParagraph">
    <w:name w:val="List Paragraph"/>
    <w:basedOn w:val="Normal"/>
    <w:uiPriority w:val="34"/>
    <w:qFormat/>
    <w:rsid w:val="00EE0867"/>
    <w:pPr>
      <w:ind w:left="720"/>
      <w:contextualSpacing/>
    </w:pPr>
  </w:style>
  <w:style w:type="character" w:styleId="IntenseEmphasis">
    <w:name w:val="Intense Emphasis"/>
    <w:basedOn w:val="DefaultParagraphFont"/>
    <w:uiPriority w:val="21"/>
    <w:qFormat/>
    <w:rsid w:val="00EE0867"/>
    <w:rPr>
      <w:i/>
      <w:iCs/>
      <w:color w:val="0F4761" w:themeColor="accent1" w:themeShade="BF"/>
    </w:rPr>
  </w:style>
  <w:style w:type="paragraph" w:styleId="IntenseQuote">
    <w:name w:val="Intense Quote"/>
    <w:basedOn w:val="Normal"/>
    <w:next w:val="Normal"/>
    <w:link w:val="IntenseQuoteChar"/>
    <w:uiPriority w:val="30"/>
    <w:qFormat/>
    <w:rsid w:val="00EE0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867"/>
    <w:rPr>
      <w:i/>
      <w:iCs/>
      <w:color w:val="0F4761" w:themeColor="accent1" w:themeShade="BF"/>
    </w:rPr>
  </w:style>
  <w:style w:type="character" w:styleId="IntenseReference">
    <w:name w:val="Intense Reference"/>
    <w:basedOn w:val="DefaultParagraphFont"/>
    <w:uiPriority w:val="32"/>
    <w:qFormat/>
    <w:rsid w:val="00EE0867"/>
    <w:rPr>
      <w:b/>
      <w:bCs/>
      <w:smallCaps/>
      <w:color w:val="0F4761" w:themeColor="accent1" w:themeShade="BF"/>
      <w:spacing w:val="5"/>
    </w:rPr>
  </w:style>
  <w:style w:type="paragraph" w:styleId="Header">
    <w:name w:val="header"/>
    <w:basedOn w:val="Normal"/>
    <w:link w:val="HeaderChar"/>
    <w:uiPriority w:val="99"/>
    <w:unhideWhenUsed/>
    <w:rsid w:val="00D11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147"/>
  </w:style>
  <w:style w:type="paragraph" w:styleId="Footer">
    <w:name w:val="footer"/>
    <w:basedOn w:val="Normal"/>
    <w:link w:val="FooterChar"/>
    <w:uiPriority w:val="99"/>
    <w:unhideWhenUsed/>
    <w:rsid w:val="00D11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59fa5a-0fff-45fe-9830-42f65e4f6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64AA66305F949BFC4DB2A441A75CD" ma:contentTypeVersion="6" ma:contentTypeDescription="Create a new document." ma:contentTypeScope="" ma:versionID="62b38a72b445ac9c7af15d0dca2987cb">
  <xsd:schema xmlns:xsd="http://www.w3.org/2001/XMLSchema" xmlns:xs="http://www.w3.org/2001/XMLSchema" xmlns:p="http://schemas.microsoft.com/office/2006/metadata/properties" xmlns:ns3="e959fa5a-0fff-45fe-9830-42f65e4f62b6" targetNamespace="http://schemas.microsoft.com/office/2006/metadata/properties" ma:root="true" ma:fieldsID="33066df2dfafa1cd18bcb259a7b5eacb" ns3:_="">
    <xsd:import namespace="e959fa5a-0fff-45fe-9830-42f65e4f62b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9fa5a-0fff-45fe-9830-42f65e4f62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054FD-46A0-49D4-BDAF-98248D207F66}">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e959fa5a-0fff-45fe-9830-42f65e4f62b6"/>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860D97-37FC-4C96-8821-795EEF9E188B}">
  <ds:schemaRefs>
    <ds:schemaRef ds:uri="http://schemas.microsoft.com/sharepoint/v3/contenttype/forms"/>
  </ds:schemaRefs>
</ds:datastoreItem>
</file>

<file path=customXml/itemProps3.xml><?xml version="1.0" encoding="utf-8"?>
<ds:datastoreItem xmlns:ds="http://schemas.openxmlformats.org/officeDocument/2006/customXml" ds:itemID="{24EDE5EC-DD75-44FE-B821-C5B62DB9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9fa5a-0fff-45fe-9830-42f65e4f6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1779</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Beckstead</dc:creator>
  <cp:keywords/>
  <dc:description/>
  <cp:lastModifiedBy>Vanessa Beckstead</cp:lastModifiedBy>
  <cp:revision>2</cp:revision>
  <cp:lastPrinted>2026-03-25T17:48:00Z</cp:lastPrinted>
  <dcterms:created xsi:type="dcterms:W3CDTF">2026-03-25T18:03:00Z</dcterms:created>
  <dcterms:modified xsi:type="dcterms:W3CDTF">2026-03-25T18:03:00Z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0x01010025464AA66305F949BFC4DB2A441A75CD</vt:lpwstr>
  </property>
</Properties>
</file>